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58D9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2025年临床执业（助理）资格备考经验</w:t>
      </w:r>
    </w:p>
    <w:bookmarkEnd w:id="0"/>
    <w:p w14:paraId="190F23D5">
      <w:pPr>
        <w:pStyle w:val="3"/>
        <w:bidi w:val="0"/>
        <w:rPr>
          <w:rFonts w:hint="eastAsia"/>
        </w:rPr>
      </w:pPr>
      <w:r>
        <w:rPr>
          <w:rFonts w:hint="eastAsia"/>
        </w:rPr>
        <w:t>备考时间规划</w:t>
      </w:r>
    </w:p>
    <w:p w14:paraId="6FD42BE4">
      <w:pPr>
        <w:rPr>
          <w:rFonts w:hint="eastAsia"/>
        </w:rPr>
      </w:pPr>
    </w:p>
    <w:p w14:paraId="2BA19CE9">
      <w:pPr>
        <w:rPr>
          <w:rFonts w:hint="eastAsia"/>
        </w:rPr>
      </w:pPr>
      <w:r>
        <w:rPr>
          <w:rStyle w:val="7"/>
          <w:rFonts w:hint="eastAsia"/>
        </w:rPr>
        <w:t>• 基础阶段：</w:t>
      </w:r>
      <w:r>
        <w:rPr>
          <w:rFonts w:hint="eastAsia"/>
        </w:rPr>
        <w:t>2024年10月至2025年5月初，选择一家专业培训机构，跟随其课程系统学习，配合教材做好笔记，标记重点，同时完成章节习题，巩固所学知识.</w:t>
      </w:r>
    </w:p>
    <w:p w14:paraId="14677C42">
      <w:pPr>
        <w:rPr>
          <w:rFonts w:hint="eastAsia"/>
        </w:rPr>
      </w:pPr>
    </w:p>
    <w:p w14:paraId="3349DFC2">
      <w:pPr>
        <w:rPr>
          <w:rFonts w:hint="eastAsia"/>
        </w:rPr>
      </w:pPr>
      <w:r>
        <w:rPr>
          <w:rStyle w:val="7"/>
          <w:rFonts w:hint="eastAsia"/>
        </w:rPr>
        <w:t>• 巩固扫尾阶段：</w:t>
      </w:r>
      <w:r>
        <w:rPr>
          <w:rFonts w:hint="eastAsia"/>
        </w:rPr>
        <w:t>2025年6月底至7月中旬，查漏补缺，将前期未学完或掌握不扎实的内容进行强化学习，为冲刺阶段做充分准备.</w:t>
      </w:r>
    </w:p>
    <w:p w14:paraId="42B910A4">
      <w:pPr>
        <w:rPr>
          <w:rFonts w:hint="eastAsia"/>
        </w:rPr>
      </w:pPr>
    </w:p>
    <w:p w14:paraId="418E86E6">
      <w:pPr>
        <w:rPr>
          <w:rFonts w:hint="eastAsia"/>
        </w:rPr>
      </w:pPr>
      <w:r>
        <w:rPr>
          <w:rStyle w:val="7"/>
          <w:rFonts w:hint="eastAsia"/>
        </w:rPr>
        <w:t>• 冲刺阶段：</w:t>
      </w:r>
      <w:r>
        <w:rPr>
          <w:rFonts w:hint="eastAsia"/>
        </w:rPr>
        <w:t>7月底至8月上旬，大量刷套题和押题卷，通过做题发现自身知识薄弱点，及时进行针对性学习和强化训练.</w:t>
      </w:r>
    </w:p>
    <w:p w14:paraId="2DF464A0">
      <w:pPr>
        <w:rPr>
          <w:rFonts w:hint="eastAsia"/>
        </w:rPr>
      </w:pPr>
    </w:p>
    <w:p w14:paraId="791B902B">
      <w:pPr>
        <w:rPr>
          <w:rFonts w:hint="eastAsia"/>
        </w:rPr>
      </w:pPr>
      <w:r>
        <w:rPr>
          <w:rStyle w:val="7"/>
          <w:rFonts w:hint="eastAsia"/>
        </w:rPr>
        <w:t>• 最后扫尾捡分阶段：</w:t>
      </w:r>
      <w:r>
        <w:rPr>
          <w:rFonts w:hint="eastAsia"/>
        </w:rPr>
        <w:t>8月上旬至考前，回顾之前做过的押题卷和错题，加深对知识点的记忆和理解，同时关注考前的一些重点资料和小抄，进一步提升应试能力.</w:t>
      </w:r>
    </w:p>
    <w:p w14:paraId="142923EE">
      <w:pPr>
        <w:rPr>
          <w:rFonts w:hint="eastAsia"/>
        </w:rPr>
      </w:pPr>
    </w:p>
    <w:p w14:paraId="508B5B84">
      <w:pPr>
        <w:pStyle w:val="3"/>
        <w:bidi w:val="0"/>
        <w:rPr>
          <w:rFonts w:hint="eastAsia"/>
        </w:rPr>
      </w:pPr>
      <w:r>
        <w:rPr>
          <w:rFonts w:hint="eastAsia"/>
        </w:rPr>
        <w:t>备考资料选择</w:t>
      </w:r>
    </w:p>
    <w:p w14:paraId="2386F392">
      <w:pPr>
        <w:rPr>
          <w:rFonts w:hint="eastAsia"/>
        </w:rPr>
      </w:pPr>
    </w:p>
    <w:p w14:paraId="6FC2F816">
      <w:pPr>
        <w:rPr>
          <w:rFonts w:hint="eastAsia"/>
        </w:rPr>
      </w:pPr>
      <w:r>
        <w:rPr>
          <w:rStyle w:val="7"/>
          <w:rFonts w:hint="eastAsia"/>
        </w:rPr>
        <w:t>• 教材：</w:t>
      </w:r>
      <w:r>
        <w:rPr>
          <w:rFonts w:hint="eastAsia"/>
        </w:rPr>
        <w:t>选用由国家卫生健康委员会编写的《临床执业助理医师资格考试指南》，其权威性强、内容全面，是备考的基础.</w:t>
      </w:r>
    </w:p>
    <w:p w14:paraId="46E40DDD">
      <w:pPr>
        <w:rPr>
          <w:rFonts w:hint="eastAsia"/>
        </w:rPr>
      </w:pPr>
    </w:p>
    <w:p w14:paraId="31828BA9">
      <w:pPr>
        <w:rPr>
          <w:rFonts w:hint="eastAsia"/>
        </w:rPr>
      </w:pPr>
      <w:r>
        <w:rPr>
          <w:rStyle w:val="7"/>
          <w:rFonts w:hint="eastAsia"/>
        </w:rPr>
        <w:t>• 网课：</w:t>
      </w:r>
      <w:r>
        <w:rPr>
          <w:rFonts w:hint="eastAsia"/>
        </w:rPr>
        <w:t>知名在线教育平台如金英杰医学培训机构等提供的课程，由经验丰富的讲师授课，能够帮助考生更好地理解和掌握知识点.</w:t>
      </w:r>
    </w:p>
    <w:p w14:paraId="2CC966E9">
      <w:pPr>
        <w:rPr>
          <w:rFonts w:hint="eastAsia"/>
        </w:rPr>
      </w:pPr>
    </w:p>
    <w:p w14:paraId="0F9E870B">
      <w:pPr>
        <w:rPr>
          <w:rFonts w:hint="eastAsia"/>
        </w:rPr>
      </w:pPr>
      <w:r>
        <w:rPr>
          <w:rStyle w:val="7"/>
          <w:rFonts w:hint="eastAsia"/>
        </w:rPr>
        <w:t>• 习题：</w:t>
      </w:r>
      <w:r>
        <w:rPr>
          <w:rFonts w:hint="eastAsia"/>
        </w:rPr>
        <w:t>历年真题是备考的必备资料，通过练习真题可以熟悉考试题型、把握命题规律、查漏补缺，此外还可选择一些模拟试题进行日常练习.</w:t>
      </w:r>
    </w:p>
    <w:p w14:paraId="1ECAC865">
      <w:pPr>
        <w:rPr>
          <w:rFonts w:hint="eastAsia"/>
        </w:rPr>
      </w:pPr>
    </w:p>
    <w:p w14:paraId="657F3C54">
      <w:pPr>
        <w:rPr>
          <w:rFonts w:hint="eastAsia"/>
        </w:rPr>
      </w:pPr>
      <w:r>
        <w:rPr>
          <w:rStyle w:val="7"/>
          <w:rFonts w:hint="eastAsia"/>
        </w:rPr>
        <w:t>• 刷题APP：</w:t>
      </w:r>
      <w:r>
        <w:rPr>
          <w:rFonts w:hint="eastAsia"/>
        </w:rPr>
        <w:t>利用手机app或在线题库进行日常练习，如“医考拉”“医学题库”等，这些题库包含了大量模拟试题和章节练习，可以随时随地学习，巩固知识点.</w:t>
      </w:r>
    </w:p>
    <w:p w14:paraId="730580F0">
      <w:pPr>
        <w:rPr>
          <w:rFonts w:hint="eastAsia"/>
        </w:rPr>
      </w:pPr>
    </w:p>
    <w:p w14:paraId="5701B2D0">
      <w:pPr>
        <w:pStyle w:val="3"/>
        <w:bidi w:val="0"/>
        <w:rPr>
          <w:rFonts w:hint="eastAsia"/>
        </w:rPr>
      </w:pPr>
      <w:r>
        <w:rPr>
          <w:rFonts w:hint="eastAsia"/>
        </w:rPr>
        <w:t>考试内容及重点</w:t>
      </w:r>
    </w:p>
    <w:p w14:paraId="7943DDF9">
      <w:pPr>
        <w:rPr>
          <w:rFonts w:hint="eastAsia"/>
        </w:rPr>
      </w:pPr>
    </w:p>
    <w:p w14:paraId="16325090">
      <w:pPr>
        <w:rPr>
          <w:rFonts w:hint="eastAsia"/>
        </w:rPr>
      </w:pPr>
      <w:r>
        <w:rPr>
          <w:rStyle w:val="7"/>
          <w:rFonts w:hint="eastAsia"/>
        </w:rPr>
        <w:t>• 实践技能考试：</w:t>
      </w:r>
      <w:r>
        <w:rPr>
          <w:rFonts w:hint="eastAsia"/>
        </w:rPr>
        <w:t>分为三站，第一站考临床思维能力，病史采集和病例分析是重点；第二站考体格检查，需背诵话术并注意操作细节；第三站考基本操作，要注意操作顺序.</w:t>
      </w:r>
    </w:p>
    <w:p w14:paraId="55B8FF49">
      <w:pPr>
        <w:rPr>
          <w:rFonts w:hint="eastAsia"/>
        </w:rPr>
      </w:pPr>
    </w:p>
    <w:p w14:paraId="5197A472">
      <w:pPr>
        <w:rPr>
          <w:rFonts w:hint="eastAsia"/>
        </w:rPr>
      </w:pPr>
      <w:r>
        <w:rPr>
          <w:rStyle w:val="7"/>
          <w:rFonts w:hint="eastAsia"/>
        </w:rPr>
        <w:t>• 医学综合笔试：</w:t>
      </w:r>
      <w:r>
        <w:rPr>
          <w:rFonts w:hint="eastAsia"/>
        </w:rPr>
        <w:t>临床执业助理医师考试分为两个单元，第一单元以基础科目为主，第二单元以临床科目为主，其中消化系统、女性生殖系统、儿科疾病、精神神经系统、心血管系统、呼吸系统等是高分科目.</w:t>
      </w:r>
    </w:p>
    <w:p w14:paraId="72E4DF50">
      <w:pPr>
        <w:rPr>
          <w:rFonts w:hint="eastAsia"/>
        </w:rPr>
      </w:pPr>
    </w:p>
    <w:p w14:paraId="49A9B914">
      <w:pPr>
        <w:pStyle w:val="3"/>
        <w:bidi w:val="0"/>
        <w:rPr>
          <w:rFonts w:hint="eastAsia"/>
        </w:rPr>
      </w:pPr>
      <w:r>
        <w:rPr>
          <w:rFonts w:hint="eastAsia"/>
        </w:rPr>
        <w:t>备考方法与技巧</w:t>
      </w:r>
    </w:p>
    <w:p w14:paraId="6C159BE3">
      <w:pPr>
        <w:rPr>
          <w:rFonts w:hint="eastAsia"/>
        </w:rPr>
      </w:pPr>
    </w:p>
    <w:p w14:paraId="246DFFA7">
      <w:pPr>
        <w:rPr>
          <w:rFonts w:hint="eastAsia"/>
        </w:rPr>
      </w:pPr>
      <w:r>
        <w:rPr>
          <w:rStyle w:val="7"/>
          <w:rFonts w:hint="eastAsia"/>
        </w:rPr>
        <w:t>• 制定合理的学习计划：</w:t>
      </w:r>
      <w:r>
        <w:rPr>
          <w:rFonts w:hint="eastAsia"/>
        </w:rPr>
        <w:t>根据自己的时间和学习能力，制定详细的学习计划，并严格按照计划执行，确保备考进度有条不紊。</w:t>
      </w:r>
    </w:p>
    <w:p w14:paraId="1B605758">
      <w:pPr>
        <w:rPr>
          <w:rFonts w:hint="eastAsia"/>
        </w:rPr>
      </w:pPr>
    </w:p>
    <w:p w14:paraId="1AF5E3C8">
      <w:pPr>
        <w:rPr>
          <w:rFonts w:hint="eastAsia"/>
        </w:rPr>
      </w:pPr>
      <w:r>
        <w:rPr>
          <w:rStyle w:val="7"/>
          <w:rFonts w:hint="eastAsia"/>
        </w:rPr>
        <w:t>• 多做笔记和总结：</w:t>
      </w:r>
      <w:r>
        <w:rPr>
          <w:rFonts w:hint="eastAsia"/>
        </w:rPr>
        <w:t>在学习过程中，要做好笔记，将重点、难点、易错点等内容进行整理和总结，便于复习和记忆。</w:t>
      </w:r>
    </w:p>
    <w:p w14:paraId="238FF8DB">
      <w:pPr>
        <w:rPr>
          <w:rFonts w:hint="eastAsia"/>
        </w:rPr>
      </w:pPr>
    </w:p>
    <w:p w14:paraId="0A25E883">
      <w:pPr>
        <w:rPr>
          <w:rFonts w:hint="eastAsia"/>
        </w:rPr>
      </w:pPr>
      <w:r>
        <w:rPr>
          <w:rStyle w:val="7"/>
          <w:rFonts w:hint="eastAsia"/>
        </w:rPr>
        <w:t>• 注重实践操作：</w:t>
      </w:r>
      <w:r>
        <w:rPr>
          <w:rFonts w:hint="eastAsia"/>
        </w:rPr>
        <w:t>实践技能考试注重考生的实际操作能力，因此在备考过程中要多进行实践操作练习，提高自己的动手能力和应对考试的能力.</w:t>
      </w:r>
    </w:p>
    <w:p w14:paraId="79FEB0B7">
      <w:pPr>
        <w:rPr>
          <w:rFonts w:hint="eastAsia"/>
        </w:rPr>
      </w:pPr>
    </w:p>
    <w:p w14:paraId="6D581AD1">
      <w:pPr>
        <w:rPr>
          <w:rFonts w:hint="eastAsia"/>
        </w:rPr>
      </w:pPr>
      <w:r>
        <w:rPr>
          <w:rStyle w:val="7"/>
          <w:rFonts w:hint="eastAsia"/>
        </w:rPr>
        <w:t>• 保持良好的心态：</w:t>
      </w:r>
      <w:r>
        <w:rPr>
          <w:rFonts w:hint="eastAsia"/>
        </w:rPr>
        <w:t>备考过程中难免会遇到各种困难和挫折，要保持积极乐观的心态，相信自己，坚持不懈，才能最终取得成功.</w:t>
      </w:r>
    </w:p>
    <w:p w14:paraId="4E85A2C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13480" cy="8851900"/>
            <wp:effectExtent l="0" t="0" r="7620" b="0"/>
            <wp:docPr id="1" name="图片 1" descr="545913101180344500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5913101180344500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3480" cy="885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C4FAF"/>
    <w:rsid w:val="625C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link w:val="7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5 Char"/>
    <w:link w:val="4"/>
    <w:uiPriority w:val="0"/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2024-12-23T10:09:00Z</dcterms:created>
  <dc:creator>AA金英杰四川总校</dc:creator>
  <cp:lastModifiedBy>AA金英杰四川总校</cp:lastModifiedBy>
  <dcterms:modified xsi:type="dcterms:W3CDTF">2024-12-23T10:11:45Z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2DCD13747C2A4FC19ADF0605BD368229_11</vt:lpwstr>
  </property>
</Properties>
</file>